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91" w:rsidRDefault="00102991" w:rsidP="00102991">
      <w:pPr>
        <w:jc w:val="center"/>
        <w:rPr>
          <w:b/>
          <w:sz w:val="32"/>
          <w:szCs w:val="32"/>
        </w:rPr>
      </w:pPr>
      <w:r w:rsidRPr="00AC184C">
        <w:rPr>
          <w:noProof/>
          <w:lang w:val="en-US"/>
        </w:rPr>
        <w:drawing>
          <wp:inline distT="0" distB="0" distL="0" distR="0">
            <wp:extent cx="5486400" cy="1244338"/>
            <wp:effectExtent l="0" t="0" r="0" b="0"/>
            <wp:docPr id="1" name="Image 1" descr="LOGO BOT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OTT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9" t="40071" r="7820" b="4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4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B1" w:rsidRPr="00102991" w:rsidRDefault="000419B3" w:rsidP="00102991">
      <w:pPr>
        <w:jc w:val="center"/>
        <w:rPr>
          <w:b/>
          <w:sz w:val="28"/>
          <w:szCs w:val="28"/>
        </w:rPr>
      </w:pPr>
      <w:r w:rsidRPr="00102991">
        <w:rPr>
          <w:b/>
          <w:sz w:val="28"/>
          <w:szCs w:val="28"/>
        </w:rPr>
        <w:t xml:space="preserve">Le logement n’est pas un luxe, c’est un besoin </w:t>
      </w:r>
      <w:proofErr w:type="gramStart"/>
      <w:r w:rsidRPr="00102991">
        <w:rPr>
          <w:b/>
          <w:sz w:val="28"/>
          <w:szCs w:val="28"/>
        </w:rPr>
        <w:t>essentiel!</w:t>
      </w:r>
      <w:proofErr w:type="gramEnd"/>
    </w:p>
    <w:p w:rsidR="000419B3" w:rsidRPr="00102991" w:rsidRDefault="000419B3" w:rsidP="00102991">
      <w:pPr>
        <w:jc w:val="both"/>
        <w:rPr>
          <w:sz w:val="24"/>
          <w:szCs w:val="24"/>
        </w:rPr>
      </w:pPr>
      <w:r w:rsidRPr="00102991">
        <w:rPr>
          <w:sz w:val="24"/>
          <w:szCs w:val="24"/>
        </w:rPr>
        <w:tab/>
        <w:t xml:space="preserve">De plus en plus, </w:t>
      </w:r>
      <w:r w:rsidR="0086217A" w:rsidRPr="00102991">
        <w:rPr>
          <w:sz w:val="24"/>
          <w:szCs w:val="24"/>
        </w:rPr>
        <w:t xml:space="preserve">la tendance se confirme : </w:t>
      </w:r>
      <w:r w:rsidRPr="00102991">
        <w:rPr>
          <w:sz w:val="24"/>
          <w:szCs w:val="24"/>
        </w:rPr>
        <w:t>les 50 + se rapprochent du cœur des municipalités où l’on retrouv</w:t>
      </w:r>
      <w:r w:rsidR="0086217A" w:rsidRPr="00102991">
        <w:rPr>
          <w:sz w:val="24"/>
          <w:szCs w:val="24"/>
        </w:rPr>
        <w:t>e le maximum de services. C’est donc avec un certain regret que nous constatons</w:t>
      </w:r>
      <w:r w:rsidRPr="00102991">
        <w:rPr>
          <w:sz w:val="24"/>
          <w:szCs w:val="24"/>
        </w:rPr>
        <w:t xml:space="preserve"> la migration </w:t>
      </w:r>
      <w:r w:rsidR="0086217A" w:rsidRPr="00102991">
        <w:rPr>
          <w:sz w:val="24"/>
          <w:szCs w:val="24"/>
        </w:rPr>
        <w:t xml:space="preserve">des aînés de notre région </w:t>
      </w:r>
      <w:r w:rsidRPr="00102991">
        <w:rPr>
          <w:sz w:val="24"/>
          <w:szCs w:val="24"/>
        </w:rPr>
        <w:t>vers St-Jérôme.</w:t>
      </w:r>
    </w:p>
    <w:p w:rsidR="000419B3" w:rsidRPr="00102991" w:rsidRDefault="000419B3" w:rsidP="00102991">
      <w:pPr>
        <w:jc w:val="both"/>
        <w:rPr>
          <w:sz w:val="24"/>
          <w:szCs w:val="24"/>
        </w:rPr>
      </w:pPr>
      <w:r w:rsidRPr="00102991">
        <w:rPr>
          <w:sz w:val="24"/>
          <w:szCs w:val="24"/>
        </w:rPr>
        <w:tab/>
      </w:r>
      <w:r w:rsidR="0086217A" w:rsidRPr="00102991">
        <w:rPr>
          <w:sz w:val="24"/>
          <w:szCs w:val="24"/>
        </w:rPr>
        <w:t>Une autre réalité à laquelle nous sommes confrontés est que les nouveaux logements sont construits</w:t>
      </w:r>
      <w:r w:rsidRPr="00102991">
        <w:rPr>
          <w:sz w:val="24"/>
          <w:szCs w:val="24"/>
        </w:rPr>
        <w:t xml:space="preserve"> pour les personnes les plus riches alors que la majorité vit avec </w:t>
      </w:r>
      <w:r w:rsidR="00102991">
        <w:rPr>
          <w:sz w:val="24"/>
          <w:szCs w:val="24"/>
        </w:rPr>
        <w:t xml:space="preserve">un budget de </w:t>
      </w:r>
      <w:r w:rsidRPr="00102991">
        <w:rPr>
          <w:sz w:val="24"/>
          <w:szCs w:val="24"/>
        </w:rPr>
        <w:t xml:space="preserve">moins de 2 300 $ par mois. Alors comment voulez-vous qu’elles paient un loyer mensuel de </w:t>
      </w:r>
      <w:r w:rsidR="00224F5A" w:rsidRPr="00102991">
        <w:rPr>
          <w:sz w:val="24"/>
          <w:szCs w:val="24"/>
        </w:rPr>
        <w:t>2</w:t>
      </w:r>
      <w:r w:rsidRPr="00102991">
        <w:rPr>
          <w:sz w:val="24"/>
          <w:szCs w:val="24"/>
        </w:rPr>
        <w:t> 000 $ !</w:t>
      </w:r>
    </w:p>
    <w:p w:rsidR="000419B3" w:rsidRPr="00102991" w:rsidRDefault="000419B3" w:rsidP="00102991">
      <w:pPr>
        <w:jc w:val="both"/>
        <w:rPr>
          <w:sz w:val="24"/>
          <w:szCs w:val="24"/>
        </w:rPr>
      </w:pPr>
      <w:r w:rsidRPr="00102991">
        <w:rPr>
          <w:sz w:val="24"/>
          <w:szCs w:val="24"/>
        </w:rPr>
        <w:tab/>
        <w:t xml:space="preserve">Non seulement le logement </w:t>
      </w:r>
      <w:r w:rsidR="00224F5A" w:rsidRPr="00102991">
        <w:rPr>
          <w:sz w:val="24"/>
          <w:szCs w:val="24"/>
        </w:rPr>
        <w:t>d</w:t>
      </w:r>
      <w:r w:rsidRPr="00102991">
        <w:rPr>
          <w:sz w:val="24"/>
          <w:szCs w:val="24"/>
        </w:rPr>
        <w:t>oit être abordable</w:t>
      </w:r>
      <w:r w:rsidR="0086217A" w:rsidRPr="00102991">
        <w:rPr>
          <w:sz w:val="24"/>
          <w:szCs w:val="24"/>
        </w:rPr>
        <w:t>,</w:t>
      </w:r>
      <w:r w:rsidRPr="00102991">
        <w:rPr>
          <w:sz w:val="24"/>
          <w:szCs w:val="24"/>
        </w:rPr>
        <w:t xml:space="preserve"> mais il doit répo</w:t>
      </w:r>
      <w:r w:rsidR="0049408C" w:rsidRPr="00102991">
        <w:rPr>
          <w:sz w:val="24"/>
          <w:szCs w:val="24"/>
        </w:rPr>
        <w:t>n</w:t>
      </w:r>
      <w:r w:rsidRPr="00102991">
        <w:rPr>
          <w:sz w:val="24"/>
          <w:szCs w:val="24"/>
        </w:rPr>
        <w:t>dre aux b</w:t>
      </w:r>
      <w:r w:rsidR="0086217A" w:rsidRPr="00102991">
        <w:rPr>
          <w:sz w:val="24"/>
          <w:szCs w:val="24"/>
        </w:rPr>
        <w:t>esoins des gens autonomes et</w:t>
      </w:r>
      <w:r w:rsidRPr="00102991">
        <w:rPr>
          <w:sz w:val="24"/>
          <w:szCs w:val="24"/>
        </w:rPr>
        <w:t xml:space="preserve"> semi-autonomes. N’oublions pas que les aînés représentent un atout pour les municipalités – ces résidents dépensent</w:t>
      </w:r>
      <w:r w:rsidR="0049408C" w:rsidRPr="00102991">
        <w:rPr>
          <w:sz w:val="24"/>
          <w:szCs w:val="24"/>
        </w:rPr>
        <w:t xml:space="preserve"> durant la semaine et en période creuse. Plusieurs marchands l’avouent, sans cette clientèle fidèle et assidue, ils crèveraient de faim.</w:t>
      </w:r>
    </w:p>
    <w:p w:rsidR="0086217A" w:rsidRPr="00102991" w:rsidRDefault="0086217A" w:rsidP="00102991">
      <w:pPr>
        <w:jc w:val="both"/>
        <w:rPr>
          <w:sz w:val="24"/>
          <w:szCs w:val="24"/>
        </w:rPr>
      </w:pPr>
      <w:r w:rsidRPr="00102991">
        <w:rPr>
          <w:sz w:val="24"/>
          <w:szCs w:val="24"/>
        </w:rPr>
        <w:tab/>
        <w:t>De plus, l</w:t>
      </w:r>
      <w:r w:rsidR="0049408C" w:rsidRPr="00102991">
        <w:rPr>
          <w:sz w:val="24"/>
          <w:szCs w:val="24"/>
        </w:rPr>
        <w:t xml:space="preserve">es aînés attirent dans les Laurentides leurs enfants et leurs petits-enfants. Avec le temps, ces derniers veulent </w:t>
      </w:r>
      <w:proofErr w:type="gramStart"/>
      <w:r w:rsidR="0049408C" w:rsidRPr="00102991">
        <w:rPr>
          <w:sz w:val="24"/>
          <w:szCs w:val="24"/>
        </w:rPr>
        <w:t xml:space="preserve">se </w:t>
      </w:r>
      <w:r w:rsidR="00102991">
        <w:rPr>
          <w:sz w:val="24"/>
          <w:szCs w:val="24"/>
        </w:rPr>
        <w:t xml:space="preserve"> rapprocher</w:t>
      </w:r>
      <w:proofErr w:type="gramEnd"/>
      <w:r w:rsidR="00102991">
        <w:rPr>
          <w:sz w:val="24"/>
          <w:szCs w:val="24"/>
        </w:rPr>
        <w:t xml:space="preserve"> de leurs parents et</w:t>
      </w:r>
      <w:r w:rsidR="0049408C" w:rsidRPr="00102991">
        <w:rPr>
          <w:sz w:val="24"/>
          <w:szCs w:val="24"/>
        </w:rPr>
        <w:t xml:space="preserve"> souvent, ils ach</w:t>
      </w:r>
      <w:r w:rsidRPr="00102991">
        <w:rPr>
          <w:sz w:val="24"/>
          <w:szCs w:val="24"/>
        </w:rPr>
        <w:t xml:space="preserve">ètent une maison ou un chalet : </w:t>
      </w:r>
      <w:r w:rsidR="0049408C" w:rsidRPr="00102991">
        <w:rPr>
          <w:sz w:val="24"/>
          <w:szCs w:val="24"/>
        </w:rPr>
        <w:t xml:space="preserve">qui aurait dit que les </w:t>
      </w:r>
      <w:r w:rsidR="00102991">
        <w:rPr>
          <w:sz w:val="24"/>
          <w:szCs w:val="24"/>
        </w:rPr>
        <w:t>« </w:t>
      </w:r>
      <w:r w:rsidR="0049408C" w:rsidRPr="00102991">
        <w:rPr>
          <w:sz w:val="24"/>
          <w:szCs w:val="24"/>
        </w:rPr>
        <w:t>vieux</w:t>
      </w:r>
      <w:r w:rsidR="00102991">
        <w:rPr>
          <w:sz w:val="24"/>
          <w:szCs w:val="24"/>
        </w:rPr>
        <w:t> »</w:t>
      </w:r>
      <w:r w:rsidR="0049408C" w:rsidRPr="00102991">
        <w:rPr>
          <w:sz w:val="24"/>
          <w:szCs w:val="24"/>
        </w:rPr>
        <w:t xml:space="preserve"> apport</w:t>
      </w:r>
      <w:r w:rsidRPr="00102991">
        <w:rPr>
          <w:sz w:val="24"/>
          <w:szCs w:val="24"/>
        </w:rPr>
        <w:t>ent de la vitalité à une région?</w:t>
      </w:r>
    </w:p>
    <w:p w:rsidR="0086217A" w:rsidRPr="00102991" w:rsidRDefault="0049408C" w:rsidP="00102991">
      <w:pPr>
        <w:pStyle w:val="NormalWeb"/>
        <w:jc w:val="both"/>
        <w:rPr>
          <w:rFonts w:asciiTheme="minorHAnsi" w:hAnsiTheme="minorHAnsi" w:cstheme="minorHAnsi"/>
          <w:lang w:val="fr-CA"/>
        </w:rPr>
      </w:pPr>
      <w:r w:rsidRPr="00102991">
        <w:rPr>
          <w:rFonts w:asciiTheme="minorHAnsi" w:hAnsiTheme="minorHAnsi" w:cstheme="minorHAnsi"/>
        </w:rPr>
        <w:t>Si les municipalités traitent bien leurs aînés, les jeunes seront port</w:t>
      </w:r>
      <w:r w:rsidR="00944ACB" w:rsidRPr="00102991">
        <w:rPr>
          <w:rFonts w:asciiTheme="minorHAnsi" w:hAnsiTheme="minorHAnsi" w:cstheme="minorHAnsi"/>
        </w:rPr>
        <w:t>és</w:t>
      </w:r>
      <w:r w:rsidRPr="00102991">
        <w:rPr>
          <w:rFonts w:asciiTheme="minorHAnsi" w:hAnsiTheme="minorHAnsi" w:cstheme="minorHAnsi"/>
        </w:rPr>
        <w:t xml:space="preserve"> à vouloir y rester</w:t>
      </w:r>
      <w:r w:rsidR="0086217A" w:rsidRPr="00102991">
        <w:rPr>
          <w:rFonts w:asciiTheme="minorHAnsi" w:hAnsiTheme="minorHAnsi" w:cstheme="minorHAnsi"/>
        </w:rPr>
        <w:t xml:space="preserve">. </w:t>
      </w:r>
      <w:r w:rsidR="0086217A" w:rsidRPr="00102991">
        <w:rPr>
          <w:rFonts w:asciiTheme="minorHAnsi" w:hAnsiTheme="minorHAnsi" w:cstheme="minorHAnsi"/>
          <w:lang w:val="fr-CA"/>
        </w:rPr>
        <w:t>Ce défi</w:t>
      </w:r>
      <w:r w:rsidR="00944ACB" w:rsidRPr="00102991">
        <w:rPr>
          <w:rFonts w:asciiTheme="minorHAnsi" w:hAnsiTheme="minorHAnsi" w:cstheme="minorHAnsi"/>
          <w:lang w:val="fr-CA"/>
        </w:rPr>
        <w:t xml:space="preserve"> commence par la planification d’une offre de logement</w:t>
      </w:r>
      <w:r w:rsidR="0086217A" w:rsidRPr="00102991">
        <w:rPr>
          <w:rFonts w:asciiTheme="minorHAnsi" w:hAnsiTheme="minorHAnsi" w:cstheme="minorHAnsi"/>
          <w:lang w:val="fr-CA"/>
        </w:rPr>
        <w:t>s</w:t>
      </w:r>
      <w:r w:rsidR="00944ACB" w:rsidRPr="00102991">
        <w:rPr>
          <w:rFonts w:asciiTheme="minorHAnsi" w:hAnsiTheme="minorHAnsi" w:cstheme="minorHAnsi"/>
          <w:lang w:val="fr-CA"/>
        </w:rPr>
        <w:t xml:space="preserve"> abordable</w:t>
      </w:r>
      <w:r w:rsidR="0086217A" w:rsidRPr="00102991">
        <w:rPr>
          <w:rFonts w:asciiTheme="minorHAnsi" w:hAnsiTheme="minorHAnsi" w:cstheme="minorHAnsi"/>
          <w:lang w:val="fr-CA"/>
        </w:rPr>
        <w:t>s et adaptés</w:t>
      </w:r>
      <w:r w:rsidR="00102991" w:rsidRPr="00102991">
        <w:rPr>
          <w:rFonts w:asciiTheme="minorHAnsi" w:hAnsiTheme="minorHAnsi" w:cstheme="minorHAnsi"/>
          <w:lang w:val="fr-CA"/>
        </w:rPr>
        <w:t xml:space="preserve"> aux besoins de la majorité.</w:t>
      </w:r>
    </w:p>
    <w:p w:rsidR="00102991" w:rsidRPr="00102991" w:rsidRDefault="00102991" w:rsidP="00102991">
      <w:pPr>
        <w:pStyle w:val="NormalWeb"/>
        <w:jc w:val="both"/>
        <w:rPr>
          <w:rFonts w:asciiTheme="minorHAnsi" w:hAnsiTheme="minorHAnsi" w:cstheme="minorHAnsi"/>
          <w:lang w:val="fr-CA"/>
        </w:rPr>
      </w:pPr>
    </w:p>
    <w:p w:rsidR="00102991" w:rsidRPr="00102991" w:rsidRDefault="00102991" w:rsidP="00102991">
      <w:pPr>
        <w:pStyle w:val="NormalWeb"/>
        <w:jc w:val="both"/>
        <w:rPr>
          <w:rFonts w:asciiTheme="minorHAnsi" w:hAnsiTheme="minorHAnsi" w:cstheme="minorHAnsi"/>
          <w:lang w:val="fr-CA"/>
        </w:rPr>
      </w:pPr>
      <w:r w:rsidRPr="00102991">
        <w:rPr>
          <w:rFonts w:asciiTheme="minorHAnsi" w:hAnsiTheme="minorHAnsi" w:cstheme="minorHAnsi"/>
          <w:lang w:val="fr-CA"/>
        </w:rPr>
        <w:t>Pour toute information concernant le logement, v</w:t>
      </w:r>
      <w:r>
        <w:rPr>
          <w:rFonts w:asciiTheme="minorHAnsi" w:hAnsiTheme="minorHAnsi" w:cstheme="minorHAnsi"/>
          <w:lang w:val="fr-CA"/>
        </w:rPr>
        <w:t>ous pouvez aller consulter le</w:t>
      </w:r>
      <w:r w:rsidRPr="00102991">
        <w:rPr>
          <w:rFonts w:asciiTheme="minorHAnsi" w:hAnsiTheme="minorHAnsi" w:cstheme="minorHAnsi"/>
          <w:lang w:val="fr-CA"/>
        </w:rPr>
        <w:t xml:space="preserve"> répertoire des ressources </w:t>
      </w:r>
      <w:r>
        <w:rPr>
          <w:rFonts w:asciiTheme="minorHAnsi" w:hAnsiTheme="minorHAnsi" w:cstheme="minorHAnsi"/>
          <w:lang w:val="fr-CA"/>
        </w:rPr>
        <w:t>(</w:t>
      </w:r>
      <w:r w:rsidRPr="00102991">
        <w:rPr>
          <w:rFonts w:asciiTheme="minorHAnsi" w:hAnsiTheme="minorHAnsi" w:cstheme="minorHAnsi"/>
          <w:lang w:val="fr-CA"/>
        </w:rPr>
        <w:t>p.43-45</w:t>
      </w:r>
      <w:r>
        <w:rPr>
          <w:rFonts w:asciiTheme="minorHAnsi" w:hAnsiTheme="minorHAnsi" w:cstheme="minorHAnsi"/>
          <w:lang w:val="fr-CA"/>
        </w:rPr>
        <w:t>)</w:t>
      </w:r>
      <w:r w:rsidRPr="00102991">
        <w:rPr>
          <w:rFonts w:asciiTheme="minorHAnsi" w:hAnsiTheme="minorHAnsi" w:cstheme="minorHAnsi"/>
          <w:lang w:val="fr-CA"/>
        </w:rPr>
        <w:t xml:space="preserve"> disponible à votre Hôtel de Ville </w:t>
      </w:r>
      <w:proofErr w:type="gramStart"/>
      <w:r w:rsidRPr="00102991">
        <w:rPr>
          <w:rFonts w:asciiTheme="minorHAnsi" w:hAnsiTheme="minorHAnsi" w:cstheme="minorHAnsi"/>
          <w:lang w:val="fr-CA"/>
        </w:rPr>
        <w:t>ou  encore</w:t>
      </w:r>
      <w:proofErr w:type="gramEnd"/>
      <w:r w:rsidRPr="00102991">
        <w:rPr>
          <w:rFonts w:asciiTheme="minorHAnsi" w:hAnsiTheme="minorHAnsi" w:cstheme="minorHAnsi"/>
          <w:lang w:val="fr-CA"/>
        </w:rPr>
        <w:t xml:space="preserve"> le consulter sur le site internet de la MRC en suivant le lien suivant :</w:t>
      </w:r>
    </w:p>
    <w:p w:rsidR="00102991" w:rsidRPr="00102991" w:rsidRDefault="00102991" w:rsidP="00102991">
      <w:pPr>
        <w:pStyle w:val="NormalWeb"/>
        <w:jc w:val="both"/>
        <w:rPr>
          <w:rFonts w:asciiTheme="minorHAnsi" w:hAnsiTheme="minorHAnsi" w:cstheme="minorHAnsi"/>
          <w:color w:val="000000"/>
          <w:lang w:val="fr-CA"/>
        </w:rPr>
      </w:pPr>
      <w:r w:rsidRPr="00102991">
        <w:rPr>
          <w:rFonts w:asciiTheme="minorHAnsi" w:hAnsiTheme="minorHAnsi" w:cstheme="minorHAnsi"/>
          <w:lang w:val="fr-CA"/>
        </w:rPr>
        <w:t>http://lespaysdenhaut.com/wp-content/uploads/2016/08/Repertoire-des-ressources-aines.pdf</w:t>
      </w:r>
    </w:p>
    <w:p w:rsidR="0049408C" w:rsidRDefault="0049408C" w:rsidP="00102991">
      <w:pPr>
        <w:jc w:val="both"/>
        <w:rPr>
          <w:rFonts w:cstheme="minorHAnsi"/>
          <w:sz w:val="24"/>
          <w:szCs w:val="24"/>
        </w:rPr>
      </w:pPr>
    </w:p>
    <w:p w:rsidR="00872057" w:rsidRDefault="00872057" w:rsidP="00102991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02991" w:rsidRPr="00102991" w:rsidRDefault="00102991" w:rsidP="001029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comité communication de la Table des Aînés</w:t>
      </w:r>
    </w:p>
    <w:sectPr w:rsidR="00102991" w:rsidRPr="001029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B3"/>
    <w:rsid w:val="000419B3"/>
    <w:rsid w:val="00102991"/>
    <w:rsid w:val="00224F5A"/>
    <w:rsid w:val="0049408C"/>
    <w:rsid w:val="0086217A"/>
    <w:rsid w:val="00872057"/>
    <w:rsid w:val="00944ACB"/>
    <w:rsid w:val="00F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7251"/>
  <w15:chartTrackingRefBased/>
  <w15:docId w15:val="{3E087CB4-A4D6-4FD7-A0AE-F5D9115C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F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217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Belanger</dc:creator>
  <cp:keywords/>
  <dc:description/>
  <cp:lastModifiedBy>Violaine</cp:lastModifiedBy>
  <cp:revision>2</cp:revision>
  <cp:lastPrinted>2017-10-05T15:12:00Z</cp:lastPrinted>
  <dcterms:created xsi:type="dcterms:W3CDTF">2017-10-06T17:17:00Z</dcterms:created>
  <dcterms:modified xsi:type="dcterms:W3CDTF">2017-10-06T17:17:00Z</dcterms:modified>
</cp:coreProperties>
</file>