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6D62" w14:textId="75E66F27" w:rsidR="0066579D" w:rsidRPr="006E7CF3" w:rsidRDefault="0066579D" w:rsidP="00AC6F04">
      <w:pPr>
        <w:jc w:val="both"/>
        <w:rPr>
          <w:rFonts w:cstheme="minorHAnsi"/>
        </w:rPr>
      </w:pPr>
    </w:p>
    <w:p w14:paraId="59A35CF1" w14:textId="77777777" w:rsidR="00BC66E0" w:rsidRPr="006E7CF3" w:rsidRDefault="00BC66E0" w:rsidP="00AC6F04">
      <w:pPr>
        <w:ind w:left="720"/>
        <w:jc w:val="both"/>
        <w:rPr>
          <w:rFonts w:cstheme="minorHAnsi"/>
        </w:rPr>
      </w:pPr>
    </w:p>
    <w:p w14:paraId="60C7649C" w14:textId="77777777" w:rsidR="00BC66E0" w:rsidRPr="006E7CF3" w:rsidRDefault="00BC66E0" w:rsidP="00AC6F04">
      <w:pPr>
        <w:ind w:left="720"/>
        <w:jc w:val="both"/>
        <w:rPr>
          <w:rFonts w:cstheme="minorHAnsi"/>
        </w:rPr>
      </w:pPr>
    </w:p>
    <w:p w14:paraId="291E1D09" w14:textId="1B33ABE6" w:rsidR="00BC66E0" w:rsidRPr="006E7CF3" w:rsidRDefault="00006297" w:rsidP="00632C06">
      <w:pPr>
        <w:ind w:left="720"/>
        <w:jc w:val="both"/>
        <w:rPr>
          <w:rFonts w:cstheme="minorHAnsi"/>
        </w:rPr>
      </w:pPr>
      <w:r w:rsidRPr="006E7CF3">
        <w:rPr>
          <w:rFonts w:cstheme="minorHAnsi"/>
          <w:noProof/>
        </w:rPr>
        <w:drawing>
          <wp:inline distT="0" distB="0" distL="0" distR="0" wp14:anchorId="28564E9A" wp14:editId="7898EC5E">
            <wp:extent cx="6473825" cy="872896"/>
            <wp:effectExtent l="0" t="0" r="3175" b="3810"/>
            <wp:docPr id="25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8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63290" w14:textId="77777777" w:rsidR="00EF7A35" w:rsidRPr="006E7CF3" w:rsidRDefault="00EF7A35" w:rsidP="00AC6F04">
      <w:pPr>
        <w:ind w:left="720"/>
        <w:jc w:val="center"/>
        <w:rPr>
          <w:rFonts w:cstheme="minorHAnsi"/>
          <w:b/>
          <w:bCs/>
          <w:lang w:val="fr-CA"/>
        </w:rPr>
      </w:pPr>
    </w:p>
    <w:p w14:paraId="1F3B1CCD" w14:textId="598FC6C0" w:rsidR="00EB5B3D" w:rsidRPr="006E7CF3" w:rsidRDefault="00B654B6" w:rsidP="00AC6F04">
      <w:pPr>
        <w:ind w:left="720"/>
        <w:jc w:val="center"/>
        <w:rPr>
          <w:rFonts w:cstheme="minorHAnsi"/>
          <w:b/>
          <w:bCs/>
          <w:lang w:val="fr-CA"/>
        </w:rPr>
      </w:pPr>
      <w:r w:rsidRPr="006E7CF3">
        <w:rPr>
          <w:rFonts w:cstheme="minorHAnsi"/>
          <w:b/>
          <w:bCs/>
          <w:lang w:val="fr-CA"/>
        </w:rPr>
        <w:t>AVIS D’APPEL D’OFFRES</w:t>
      </w:r>
      <w:r w:rsidR="00ED46F9" w:rsidRPr="006E7CF3">
        <w:rPr>
          <w:rFonts w:cstheme="minorHAnsi"/>
          <w:b/>
          <w:bCs/>
          <w:lang w:val="fr-CA"/>
        </w:rPr>
        <w:t xml:space="preserve"> – ENTRETIEN MÉNAGER DES LOCAUX ADMINISTRATIFS</w:t>
      </w:r>
    </w:p>
    <w:p w14:paraId="7BC8AB7B" w14:textId="7DB4D860" w:rsidR="00ED46F9" w:rsidRPr="006E7CF3" w:rsidRDefault="00ED46F9" w:rsidP="00AC6F04">
      <w:pPr>
        <w:ind w:left="720"/>
        <w:jc w:val="center"/>
        <w:rPr>
          <w:rFonts w:cstheme="minorHAnsi"/>
          <w:b/>
          <w:bCs/>
          <w:lang w:val="fr-CA"/>
        </w:rPr>
      </w:pPr>
      <w:r w:rsidRPr="006E7CF3">
        <w:rPr>
          <w:rFonts w:cstheme="minorHAnsi"/>
          <w:b/>
          <w:bCs/>
          <w:lang w:val="fr-CA"/>
        </w:rPr>
        <w:t>No. ADM-03-2022</w:t>
      </w:r>
    </w:p>
    <w:p w14:paraId="445F08AF" w14:textId="77777777" w:rsidR="00376E22" w:rsidRPr="006E7CF3" w:rsidRDefault="00376E22" w:rsidP="00376E22">
      <w:pPr>
        <w:ind w:left="720"/>
        <w:rPr>
          <w:rFonts w:cstheme="minorHAnsi"/>
          <w:lang w:val="fr-CA"/>
        </w:rPr>
      </w:pPr>
    </w:p>
    <w:p w14:paraId="0CDCF460" w14:textId="64789A49" w:rsidR="00376E22" w:rsidRPr="006E7CF3" w:rsidRDefault="00376E22" w:rsidP="00376E22">
      <w:pPr>
        <w:ind w:left="720"/>
        <w:rPr>
          <w:rFonts w:cstheme="minorHAnsi"/>
          <w:lang w:val="fr-CA"/>
        </w:rPr>
      </w:pPr>
      <w:r w:rsidRPr="006E7CF3">
        <w:rPr>
          <w:rFonts w:cstheme="minorHAnsi"/>
          <w:lang w:val="fr-CA"/>
        </w:rPr>
        <w:t xml:space="preserve">La MRC des </w:t>
      </w:r>
      <w:proofErr w:type="spellStart"/>
      <w:r w:rsidRPr="006E7CF3">
        <w:rPr>
          <w:rFonts w:cstheme="minorHAnsi"/>
          <w:lang w:val="fr-CA"/>
        </w:rPr>
        <w:t>Pays-d’en-Haut</w:t>
      </w:r>
      <w:proofErr w:type="spellEnd"/>
      <w:r w:rsidRPr="006E7CF3">
        <w:rPr>
          <w:rFonts w:cstheme="minorHAnsi"/>
          <w:lang w:val="fr-CA"/>
        </w:rPr>
        <w:t xml:space="preserve"> sollicite le marché par un appel d’offres public pour l’entretien ménager de ses locaux administratifs.</w:t>
      </w:r>
    </w:p>
    <w:p w14:paraId="3D2E5361" w14:textId="2BED5FA9" w:rsidR="00376E22" w:rsidRPr="006E7CF3" w:rsidRDefault="00376E22" w:rsidP="00376E22">
      <w:pPr>
        <w:ind w:left="720"/>
        <w:rPr>
          <w:rFonts w:cstheme="minorHAnsi"/>
          <w:lang w:val="fr-CA"/>
        </w:rPr>
      </w:pPr>
      <w:r w:rsidRPr="006E7CF3">
        <w:rPr>
          <w:rFonts w:cstheme="minorHAnsi"/>
          <w:lang w:val="fr-CA"/>
        </w:rPr>
        <w:t xml:space="preserve">Les documents d’appel d’offres sont disponibles sur le site de SEAO au </w:t>
      </w:r>
      <w:hyperlink r:id="rId9" w:history="1">
        <w:r w:rsidR="00113486" w:rsidRPr="006E7CF3">
          <w:rPr>
            <w:rStyle w:val="Lienhypertexte"/>
            <w:rFonts w:cstheme="minorHAnsi"/>
            <w:lang w:val="fr-CA"/>
          </w:rPr>
          <w:t>http://www.seao.ca</w:t>
        </w:r>
      </w:hyperlink>
      <w:r w:rsidR="00113486" w:rsidRPr="006E7CF3">
        <w:rPr>
          <w:rFonts w:cstheme="minorHAnsi"/>
          <w:lang w:val="fr-CA"/>
        </w:rPr>
        <w:t xml:space="preserve"> </w:t>
      </w:r>
      <w:r w:rsidRPr="006E7CF3">
        <w:rPr>
          <w:rFonts w:cstheme="minorHAnsi"/>
          <w:lang w:val="fr-CA"/>
        </w:rPr>
        <w:t>et tout intéressé doit en obtenir une copie.</w:t>
      </w:r>
    </w:p>
    <w:p w14:paraId="2D16218E" w14:textId="6A67B1BB" w:rsidR="00376E22" w:rsidRPr="006E7CF3" w:rsidRDefault="00376E22" w:rsidP="00376E22">
      <w:pPr>
        <w:ind w:left="720"/>
        <w:rPr>
          <w:rFonts w:cstheme="minorHAnsi"/>
          <w:lang w:val="fr-CA"/>
        </w:rPr>
      </w:pPr>
      <w:r w:rsidRPr="006E7CF3">
        <w:rPr>
          <w:rFonts w:cstheme="minorHAnsi"/>
          <w:lang w:val="fr-CA"/>
        </w:rPr>
        <w:t xml:space="preserve">Les soumissions seront reçues jusqu’à l’heure limite de 10 h 00, le </w:t>
      </w:r>
      <w:r w:rsidR="00113486" w:rsidRPr="006E7CF3">
        <w:rPr>
          <w:rFonts w:cstheme="minorHAnsi"/>
          <w:lang w:val="fr-CA"/>
        </w:rPr>
        <w:t>28 juillet 2022</w:t>
      </w:r>
      <w:r w:rsidRPr="006E7CF3">
        <w:rPr>
          <w:rFonts w:cstheme="minorHAnsi"/>
          <w:lang w:val="fr-CA"/>
        </w:rPr>
        <w:t xml:space="preserve"> </w:t>
      </w:r>
      <w:r w:rsidR="001E60CB" w:rsidRPr="006E7CF3">
        <w:rPr>
          <w:rFonts w:cstheme="minorHAnsi"/>
          <w:lang w:val="fr-CA"/>
        </w:rPr>
        <w:t xml:space="preserve">sur le SEAO ou </w:t>
      </w:r>
      <w:r w:rsidRPr="006E7CF3">
        <w:rPr>
          <w:rFonts w:cstheme="minorHAnsi"/>
          <w:lang w:val="fr-CA"/>
        </w:rPr>
        <w:t xml:space="preserve">dans une enveloppe scellée à la MRC des </w:t>
      </w:r>
      <w:proofErr w:type="spellStart"/>
      <w:r w:rsidRPr="006E7CF3">
        <w:rPr>
          <w:rFonts w:cstheme="minorHAnsi"/>
          <w:lang w:val="fr-CA"/>
        </w:rPr>
        <w:t>Pays-d’en-Haut</w:t>
      </w:r>
      <w:proofErr w:type="spellEnd"/>
      <w:r w:rsidR="005552B0" w:rsidRPr="006E7CF3">
        <w:rPr>
          <w:rFonts w:cstheme="minorHAnsi"/>
          <w:lang w:val="fr-CA"/>
        </w:rPr>
        <w:t>.</w:t>
      </w:r>
    </w:p>
    <w:p w14:paraId="38E50455" w14:textId="77777777" w:rsidR="00376E22" w:rsidRPr="006E7CF3" w:rsidRDefault="00376E22" w:rsidP="00376E22">
      <w:pPr>
        <w:ind w:left="720"/>
        <w:rPr>
          <w:rFonts w:cstheme="minorHAnsi"/>
          <w:lang w:val="fr-CA"/>
        </w:rPr>
      </w:pPr>
    </w:p>
    <w:p w14:paraId="777727FB" w14:textId="3187D999" w:rsidR="00632C06" w:rsidRPr="006E7CF3" w:rsidRDefault="006E7CF3" w:rsidP="00376E22">
      <w:pPr>
        <w:ind w:left="720"/>
        <w:rPr>
          <w:rFonts w:cstheme="minorHAnsi"/>
          <w:lang w:val="fr-CA"/>
        </w:rPr>
      </w:pPr>
      <w:bookmarkStart w:id="0" w:name="_Hlk106781041"/>
      <w:r w:rsidRPr="006E7CF3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6DBE3638" wp14:editId="3AC1A26F">
            <wp:simplePos x="0" y="0"/>
            <wp:positionH relativeFrom="column">
              <wp:posOffset>276446</wp:posOffset>
            </wp:positionH>
            <wp:positionV relativeFrom="paragraph">
              <wp:posOffset>218632</wp:posOffset>
            </wp:positionV>
            <wp:extent cx="1350645" cy="634365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E22" w:rsidRPr="006E7CF3">
        <w:rPr>
          <w:rFonts w:cstheme="minorHAnsi"/>
          <w:lang w:val="fr-CA"/>
        </w:rPr>
        <w:t>Donné à Sainte-Adèle, ce 2</w:t>
      </w:r>
      <w:r w:rsidR="000E2D85" w:rsidRPr="006E7CF3">
        <w:rPr>
          <w:rFonts w:cstheme="minorHAnsi"/>
          <w:lang w:val="fr-CA"/>
        </w:rPr>
        <w:t>2</w:t>
      </w:r>
      <w:r w:rsidR="00376E22" w:rsidRPr="006E7CF3">
        <w:rPr>
          <w:rFonts w:cstheme="minorHAnsi"/>
          <w:lang w:val="fr-CA"/>
        </w:rPr>
        <w:t xml:space="preserve"> juin 2022,</w:t>
      </w:r>
    </w:p>
    <w:p w14:paraId="3B3CEC16" w14:textId="5B0D8A84" w:rsidR="00632C06" w:rsidRPr="006E7CF3" w:rsidRDefault="00632C06" w:rsidP="00006297">
      <w:pPr>
        <w:ind w:left="720"/>
        <w:jc w:val="both"/>
        <w:rPr>
          <w:rFonts w:cstheme="minorHAnsi"/>
          <w:lang w:val="fr-CA"/>
        </w:rPr>
      </w:pPr>
    </w:p>
    <w:p w14:paraId="64747E37" w14:textId="623465BA" w:rsidR="00632C06" w:rsidRPr="006E7CF3" w:rsidRDefault="00632C06" w:rsidP="00632C06">
      <w:pPr>
        <w:spacing w:line="240" w:lineRule="auto"/>
        <w:ind w:left="720"/>
        <w:contextualSpacing/>
        <w:jc w:val="both"/>
        <w:rPr>
          <w:rFonts w:cstheme="minorHAnsi"/>
          <w:lang w:val="fr-CA"/>
        </w:rPr>
      </w:pPr>
      <w:r w:rsidRPr="006E7CF3">
        <w:rPr>
          <w:rFonts w:cstheme="minorHAnsi"/>
          <w:lang w:val="fr-CA"/>
        </w:rPr>
        <w:t>Jackline Williams</w:t>
      </w:r>
    </w:p>
    <w:p w14:paraId="0F2F7786" w14:textId="4D4B1744" w:rsidR="00632C06" w:rsidRPr="006E7CF3" w:rsidRDefault="00632C06" w:rsidP="00632C06">
      <w:pPr>
        <w:spacing w:line="240" w:lineRule="auto"/>
        <w:ind w:left="720"/>
        <w:contextualSpacing/>
        <w:jc w:val="both"/>
        <w:rPr>
          <w:rFonts w:cstheme="minorHAnsi"/>
          <w:lang w:val="fr-CA"/>
        </w:rPr>
      </w:pPr>
      <w:r w:rsidRPr="006E7CF3">
        <w:rPr>
          <w:rFonts w:cstheme="minorHAnsi"/>
          <w:lang w:val="fr-CA"/>
        </w:rPr>
        <w:t>Directrice générale</w:t>
      </w:r>
    </w:p>
    <w:p w14:paraId="54C8732E" w14:textId="28F77FA2" w:rsidR="006E7CF3" w:rsidRPr="006E7CF3" w:rsidRDefault="006E7CF3" w:rsidP="00632C06">
      <w:pPr>
        <w:spacing w:line="240" w:lineRule="auto"/>
        <w:ind w:left="720"/>
        <w:contextualSpacing/>
        <w:jc w:val="both"/>
        <w:rPr>
          <w:rFonts w:cstheme="minorHAnsi"/>
          <w:lang w:val="fr-CA"/>
        </w:rPr>
      </w:pPr>
    </w:p>
    <w:p w14:paraId="1B3DD439" w14:textId="77777777" w:rsidR="006E7CF3" w:rsidRPr="006E7CF3" w:rsidRDefault="006E7CF3" w:rsidP="006E7CF3">
      <w:pPr>
        <w:spacing w:after="0" w:line="240" w:lineRule="auto"/>
        <w:ind w:right="594"/>
        <w:contextualSpacing/>
        <w:rPr>
          <w:rFonts w:cstheme="minorHAnsi"/>
          <w:lang w:val="fr-CA"/>
        </w:rPr>
      </w:pPr>
    </w:p>
    <w:p w14:paraId="2E033F56" w14:textId="77777777" w:rsidR="006E7CF3" w:rsidRPr="006E7CF3" w:rsidRDefault="006E7CF3" w:rsidP="006E7CF3">
      <w:pPr>
        <w:keepNext/>
        <w:widowControl w:val="0"/>
        <w:spacing w:after="0" w:line="240" w:lineRule="auto"/>
        <w:ind w:left="1276"/>
        <w:jc w:val="center"/>
        <w:outlineLvl w:val="0"/>
        <w:rPr>
          <w:rFonts w:eastAsia="Times New Roman" w:cstheme="minorHAnsi"/>
          <w:b/>
          <w:lang w:val="fr-CA"/>
        </w:rPr>
      </w:pPr>
      <w:r w:rsidRPr="006E7CF3">
        <w:rPr>
          <w:rFonts w:eastAsia="Times New Roman" w:cstheme="minorHAnsi"/>
          <w:b/>
          <w:lang w:val="fr-CA"/>
        </w:rPr>
        <w:t>CERTIFICAT DE PUBLICATION</w:t>
      </w:r>
    </w:p>
    <w:p w14:paraId="4DA19BA9" w14:textId="77777777" w:rsidR="006E7CF3" w:rsidRPr="006E7CF3" w:rsidRDefault="006E7CF3" w:rsidP="006E7CF3">
      <w:pPr>
        <w:widowControl w:val="0"/>
        <w:spacing w:line="259" w:lineRule="auto"/>
        <w:ind w:left="1276"/>
        <w:jc w:val="both"/>
        <w:rPr>
          <w:rFonts w:eastAsia="Calibri" w:cstheme="minorHAnsi"/>
          <w:lang w:val="fr-CA"/>
        </w:rPr>
      </w:pPr>
    </w:p>
    <w:p w14:paraId="4BDD7EEE" w14:textId="0646935E" w:rsidR="006E7CF3" w:rsidRPr="006E7CF3" w:rsidRDefault="006E7CF3" w:rsidP="006E7CF3">
      <w:pPr>
        <w:widowControl w:val="0"/>
        <w:spacing w:line="259" w:lineRule="auto"/>
        <w:ind w:left="1276"/>
        <w:jc w:val="both"/>
        <w:rPr>
          <w:rFonts w:eastAsia="Calibri" w:cstheme="minorHAnsi"/>
          <w:lang w:val="fr-CA"/>
        </w:rPr>
      </w:pPr>
      <w:r w:rsidRPr="006E7CF3">
        <w:rPr>
          <w:rFonts w:eastAsia="Calibri" w:cstheme="minorHAnsi"/>
          <w:noProof/>
          <w:lang w:val="fr-CA"/>
        </w:rPr>
        <w:drawing>
          <wp:anchor distT="0" distB="0" distL="114300" distR="114300" simplePos="0" relativeHeight="251659264" behindDoc="0" locked="0" layoutInCell="1" allowOverlap="1" wp14:anchorId="614128F7" wp14:editId="0115D8D3">
            <wp:simplePos x="0" y="0"/>
            <wp:positionH relativeFrom="margin">
              <wp:posOffset>764288</wp:posOffset>
            </wp:positionH>
            <wp:positionV relativeFrom="paragraph">
              <wp:posOffset>592249</wp:posOffset>
            </wp:positionV>
            <wp:extent cx="1351128" cy="634621"/>
            <wp:effectExtent l="0" t="0" r="190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28" cy="634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CF3">
        <w:rPr>
          <w:rFonts w:eastAsia="Calibri" w:cstheme="minorHAnsi"/>
          <w:lang w:val="fr-CA"/>
        </w:rPr>
        <w:t xml:space="preserve">Je, Jackline Williams soussigné(e), de la Municipalité régionale de comté des </w:t>
      </w:r>
      <w:proofErr w:type="spellStart"/>
      <w:r w:rsidRPr="006E7CF3">
        <w:rPr>
          <w:rFonts w:eastAsia="Calibri" w:cstheme="minorHAnsi"/>
          <w:lang w:val="fr-CA"/>
        </w:rPr>
        <w:t>Pays-d’en-Haut</w:t>
      </w:r>
      <w:proofErr w:type="spellEnd"/>
      <w:r w:rsidRPr="006E7CF3">
        <w:rPr>
          <w:rFonts w:eastAsia="Calibri" w:cstheme="minorHAnsi"/>
          <w:lang w:val="fr-CA"/>
        </w:rPr>
        <w:t xml:space="preserve"> certifie sous mon serment d'office avoir publié l'avis public ci-haut, en affichant copie(s), tel que désigné par le conseil, le 22 </w:t>
      </w:r>
      <w:r>
        <w:rPr>
          <w:rFonts w:eastAsia="Calibri" w:cstheme="minorHAnsi"/>
          <w:lang w:val="fr-CA"/>
        </w:rPr>
        <w:t>juin</w:t>
      </w:r>
      <w:r w:rsidRPr="006E7CF3">
        <w:rPr>
          <w:rFonts w:eastAsia="Calibri" w:cstheme="minorHAnsi"/>
          <w:lang w:val="fr-CA"/>
        </w:rPr>
        <w:t xml:space="preserve"> 2022, entre </w:t>
      </w:r>
      <w:r>
        <w:rPr>
          <w:rFonts w:eastAsia="Calibri" w:cstheme="minorHAnsi"/>
          <w:lang w:val="fr-CA"/>
        </w:rPr>
        <w:t>9</w:t>
      </w:r>
      <w:r w:rsidRPr="006E7CF3">
        <w:rPr>
          <w:rFonts w:eastAsia="Calibri" w:cstheme="minorHAnsi"/>
          <w:lang w:val="fr-CA"/>
        </w:rPr>
        <w:t>h00 et 1</w:t>
      </w:r>
      <w:r>
        <w:rPr>
          <w:rFonts w:eastAsia="Calibri" w:cstheme="minorHAnsi"/>
          <w:lang w:val="fr-CA"/>
        </w:rPr>
        <w:t>0</w:t>
      </w:r>
      <w:r w:rsidRPr="006E7CF3">
        <w:rPr>
          <w:rFonts w:eastAsia="Calibri" w:cstheme="minorHAnsi"/>
          <w:lang w:val="fr-CA"/>
        </w:rPr>
        <w:t>h00.</w:t>
      </w:r>
    </w:p>
    <w:p w14:paraId="0B5B56D1" w14:textId="77777777" w:rsidR="006E7CF3" w:rsidRPr="006E7CF3" w:rsidRDefault="006E7CF3" w:rsidP="006E7CF3">
      <w:pPr>
        <w:widowControl w:val="0"/>
        <w:spacing w:line="259" w:lineRule="auto"/>
        <w:jc w:val="both"/>
        <w:rPr>
          <w:rFonts w:eastAsia="Calibri" w:cstheme="minorHAnsi"/>
          <w:lang w:val="fr-CA"/>
        </w:rPr>
      </w:pPr>
    </w:p>
    <w:p w14:paraId="4A1E480C" w14:textId="77777777" w:rsidR="006E7CF3" w:rsidRPr="006E7CF3" w:rsidRDefault="006E7CF3" w:rsidP="006E7CF3">
      <w:pPr>
        <w:widowControl w:val="0"/>
        <w:spacing w:line="259" w:lineRule="auto"/>
        <w:jc w:val="both"/>
        <w:rPr>
          <w:rFonts w:eastAsia="Calibri" w:cstheme="minorHAnsi"/>
          <w:lang w:val="fr-CA"/>
        </w:rPr>
      </w:pPr>
    </w:p>
    <w:p w14:paraId="06BED013" w14:textId="3D869D3B" w:rsidR="006E7CF3" w:rsidRPr="006E7CF3" w:rsidRDefault="006E7CF3" w:rsidP="006E7CF3">
      <w:pPr>
        <w:widowControl w:val="0"/>
        <w:spacing w:line="259" w:lineRule="auto"/>
        <w:ind w:left="1276"/>
        <w:jc w:val="both"/>
        <w:rPr>
          <w:rFonts w:cstheme="minorHAnsi"/>
          <w:lang w:val="fr-CA"/>
        </w:rPr>
      </w:pPr>
      <w:r w:rsidRPr="006E7CF3">
        <w:rPr>
          <w:rFonts w:eastAsia="Calibri" w:cstheme="minorHAnsi"/>
          <w:lang w:val="fr-CA"/>
        </w:rPr>
        <w:t xml:space="preserve">En foi de quoi, je donne ce certificat ce 22 </w:t>
      </w:r>
      <w:r>
        <w:rPr>
          <w:rFonts w:eastAsia="Calibri" w:cstheme="minorHAnsi"/>
          <w:lang w:val="fr-CA"/>
        </w:rPr>
        <w:t>juin</w:t>
      </w:r>
      <w:r w:rsidRPr="006E7CF3">
        <w:rPr>
          <w:rFonts w:eastAsia="Calibri" w:cstheme="minorHAnsi"/>
          <w:lang w:val="fr-CA"/>
        </w:rPr>
        <w:t xml:space="preserve"> 2022. </w:t>
      </w:r>
    </w:p>
    <w:bookmarkEnd w:id="0"/>
    <w:p w14:paraId="39E82E1D" w14:textId="77777777" w:rsidR="006E7CF3" w:rsidRPr="006E7CF3" w:rsidRDefault="006E7CF3" w:rsidP="00632C06">
      <w:pPr>
        <w:spacing w:line="240" w:lineRule="auto"/>
        <w:ind w:left="720"/>
        <w:contextualSpacing/>
        <w:jc w:val="both"/>
        <w:rPr>
          <w:rFonts w:cstheme="minorHAnsi"/>
          <w:lang w:val="fr-CA"/>
        </w:rPr>
      </w:pPr>
    </w:p>
    <w:sectPr w:rsidR="006E7CF3" w:rsidRPr="006E7CF3" w:rsidSect="001564B0">
      <w:footerReference w:type="default" r:id="rId11"/>
      <w:pgSz w:w="12240" w:h="20160" w:code="5"/>
      <w:pgMar w:top="720" w:right="132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761D" w14:textId="77777777" w:rsidR="003F6508" w:rsidRDefault="003F6508" w:rsidP="004F474C">
      <w:pPr>
        <w:spacing w:after="0" w:line="240" w:lineRule="auto"/>
      </w:pPr>
      <w:r>
        <w:separator/>
      </w:r>
    </w:p>
  </w:endnote>
  <w:endnote w:type="continuationSeparator" w:id="0">
    <w:p w14:paraId="7D961519" w14:textId="77777777" w:rsidR="003F6508" w:rsidRDefault="003F6508" w:rsidP="004F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419306"/>
      <w:docPartObj>
        <w:docPartGallery w:val="Page Numbers (Bottom of Page)"/>
        <w:docPartUnique/>
      </w:docPartObj>
    </w:sdtPr>
    <w:sdtEndPr/>
    <w:sdtContent>
      <w:p w14:paraId="14B129A5" w14:textId="63C1CED5" w:rsidR="004F474C" w:rsidRDefault="00276F90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32B627D" wp14:editId="56417E5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0" name="Grou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6E3E63" w14:textId="77777777" w:rsidR="00276F90" w:rsidRDefault="00276F9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2B627D" id="Groupe 20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126E3E63" w14:textId="77777777" w:rsidR="00276F90" w:rsidRDefault="00276F9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fr-FR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dhwgAAANs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hTeH6JP0DOHwAAAP//AwBQSwECLQAUAAYACAAAACEA2+H2y+4AAACFAQAAEwAAAAAAAAAAAAAA&#10;AAAAAAAAW0NvbnRlbnRfVHlwZXNdLnhtbFBLAQItABQABgAIAAAAIQBa9CxbvwAAABUBAAALAAAA&#10;AAAAAAAAAAAAAB8BAABfcmVscy8ucmVsc1BLAQItABQABgAIAAAAIQAeGFdh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722B" w14:textId="77777777" w:rsidR="003F6508" w:rsidRDefault="003F6508" w:rsidP="004F474C">
      <w:pPr>
        <w:spacing w:after="0" w:line="240" w:lineRule="auto"/>
      </w:pPr>
      <w:r>
        <w:separator/>
      </w:r>
    </w:p>
  </w:footnote>
  <w:footnote w:type="continuationSeparator" w:id="0">
    <w:p w14:paraId="68C8D7D6" w14:textId="77777777" w:rsidR="003F6508" w:rsidRDefault="003F6508" w:rsidP="004F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C50"/>
    <w:multiLevelType w:val="hybridMultilevel"/>
    <w:tmpl w:val="E8D006C2"/>
    <w:lvl w:ilvl="0" w:tplc="31DE76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A0BB6"/>
    <w:multiLevelType w:val="hybridMultilevel"/>
    <w:tmpl w:val="D610B8CE"/>
    <w:lvl w:ilvl="0" w:tplc="717C0A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B01340"/>
    <w:multiLevelType w:val="hybridMultilevel"/>
    <w:tmpl w:val="98A81368"/>
    <w:lvl w:ilvl="0" w:tplc="D9868F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721F43"/>
    <w:multiLevelType w:val="hybridMultilevel"/>
    <w:tmpl w:val="308AA1C0"/>
    <w:lvl w:ilvl="0" w:tplc="34AE5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13EBB"/>
    <w:multiLevelType w:val="hybridMultilevel"/>
    <w:tmpl w:val="5DC2528A"/>
    <w:lvl w:ilvl="0" w:tplc="CCC41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67948">
    <w:abstractNumId w:val="4"/>
  </w:num>
  <w:num w:numId="2" w16cid:durableId="886717738">
    <w:abstractNumId w:val="3"/>
  </w:num>
  <w:num w:numId="3" w16cid:durableId="54133252">
    <w:abstractNumId w:val="2"/>
  </w:num>
  <w:num w:numId="4" w16cid:durableId="331765234">
    <w:abstractNumId w:val="0"/>
  </w:num>
  <w:num w:numId="5" w16cid:durableId="1069770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4C"/>
    <w:rsid w:val="00006297"/>
    <w:rsid w:val="00063E48"/>
    <w:rsid w:val="000664D2"/>
    <w:rsid w:val="000A22F0"/>
    <w:rsid w:val="000B74F5"/>
    <w:rsid w:val="000E2D85"/>
    <w:rsid w:val="00110CFA"/>
    <w:rsid w:val="00113486"/>
    <w:rsid w:val="00124B5F"/>
    <w:rsid w:val="00151C38"/>
    <w:rsid w:val="001564B0"/>
    <w:rsid w:val="001D359B"/>
    <w:rsid w:val="001E60CB"/>
    <w:rsid w:val="001F531F"/>
    <w:rsid w:val="002714FF"/>
    <w:rsid w:val="00276F90"/>
    <w:rsid w:val="002836E2"/>
    <w:rsid w:val="002A3E95"/>
    <w:rsid w:val="002E0D19"/>
    <w:rsid w:val="002E184B"/>
    <w:rsid w:val="002F6E60"/>
    <w:rsid w:val="003269D5"/>
    <w:rsid w:val="00376E22"/>
    <w:rsid w:val="003F5A15"/>
    <w:rsid w:val="003F6508"/>
    <w:rsid w:val="00454EE7"/>
    <w:rsid w:val="00475C20"/>
    <w:rsid w:val="004B0F33"/>
    <w:rsid w:val="004D3C5F"/>
    <w:rsid w:val="004F474C"/>
    <w:rsid w:val="00510A6F"/>
    <w:rsid w:val="005506A3"/>
    <w:rsid w:val="005552B0"/>
    <w:rsid w:val="0057619E"/>
    <w:rsid w:val="0058483D"/>
    <w:rsid w:val="00590C91"/>
    <w:rsid w:val="005A453A"/>
    <w:rsid w:val="005E5280"/>
    <w:rsid w:val="00611F4B"/>
    <w:rsid w:val="00632C06"/>
    <w:rsid w:val="0066579D"/>
    <w:rsid w:val="006910E5"/>
    <w:rsid w:val="006C441A"/>
    <w:rsid w:val="006E0495"/>
    <w:rsid w:val="006E7CF3"/>
    <w:rsid w:val="007435A4"/>
    <w:rsid w:val="00782C75"/>
    <w:rsid w:val="007B4F5F"/>
    <w:rsid w:val="007F07D2"/>
    <w:rsid w:val="007F1396"/>
    <w:rsid w:val="00864C84"/>
    <w:rsid w:val="008A1D55"/>
    <w:rsid w:val="008D6E9B"/>
    <w:rsid w:val="00906920"/>
    <w:rsid w:val="00914062"/>
    <w:rsid w:val="00933541"/>
    <w:rsid w:val="00946761"/>
    <w:rsid w:val="009A656A"/>
    <w:rsid w:val="009E2197"/>
    <w:rsid w:val="00A833F3"/>
    <w:rsid w:val="00A84975"/>
    <w:rsid w:val="00A97E7B"/>
    <w:rsid w:val="00AC6F04"/>
    <w:rsid w:val="00B453DE"/>
    <w:rsid w:val="00B60289"/>
    <w:rsid w:val="00B63E0B"/>
    <w:rsid w:val="00B654B6"/>
    <w:rsid w:val="00B92C1D"/>
    <w:rsid w:val="00BC66E0"/>
    <w:rsid w:val="00C00C08"/>
    <w:rsid w:val="00C53544"/>
    <w:rsid w:val="00C73EC4"/>
    <w:rsid w:val="00C80F71"/>
    <w:rsid w:val="00D25A54"/>
    <w:rsid w:val="00D3379B"/>
    <w:rsid w:val="00D33DE0"/>
    <w:rsid w:val="00D56C47"/>
    <w:rsid w:val="00D62BEC"/>
    <w:rsid w:val="00D82EC9"/>
    <w:rsid w:val="00D92770"/>
    <w:rsid w:val="00DA369D"/>
    <w:rsid w:val="00E067F3"/>
    <w:rsid w:val="00EB54E4"/>
    <w:rsid w:val="00EB5B3D"/>
    <w:rsid w:val="00ED046E"/>
    <w:rsid w:val="00ED46F9"/>
    <w:rsid w:val="00EF7A35"/>
    <w:rsid w:val="00F41AE6"/>
    <w:rsid w:val="00F92801"/>
    <w:rsid w:val="00FA0A75"/>
    <w:rsid w:val="00FC4793"/>
    <w:rsid w:val="00FD61A3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F5AF"/>
  <w15:chartTrackingRefBased/>
  <w15:docId w15:val="{2BB27C73-3531-4D84-863E-EEE8E2FD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5A4"/>
    <w:pPr>
      <w:spacing w:after="160" w:line="30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43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6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5">
    <w:name w:val="heading 5"/>
    <w:basedOn w:val="Normal"/>
    <w:link w:val="Titre5Car"/>
    <w:uiPriority w:val="9"/>
    <w:qFormat/>
    <w:rsid w:val="007435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35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7435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7435A4"/>
    <w:rPr>
      <w:b/>
      <w:bCs/>
    </w:rPr>
  </w:style>
  <w:style w:type="character" w:styleId="Accentuation">
    <w:name w:val="Emphasis"/>
    <w:basedOn w:val="Policepardfaut"/>
    <w:uiPriority w:val="20"/>
    <w:qFormat/>
    <w:rsid w:val="007435A4"/>
    <w:rPr>
      <w:i/>
      <w:iCs/>
    </w:rPr>
  </w:style>
  <w:style w:type="paragraph" w:styleId="Paragraphedeliste">
    <w:name w:val="List Paragraph"/>
    <w:basedOn w:val="Normal"/>
    <w:uiPriority w:val="34"/>
    <w:qFormat/>
    <w:rsid w:val="007435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74C"/>
  </w:style>
  <w:style w:type="paragraph" w:styleId="Pieddepage">
    <w:name w:val="footer"/>
    <w:basedOn w:val="Normal"/>
    <w:link w:val="PieddepageCar"/>
    <w:uiPriority w:val="99"/>
    <w:unhideWhenUsed/>
    <w:rsid w:val="004F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74C"/>
  </w:style>
  <w:style w:type="character" w:customStyle="1" w:styleId="Titre2Car">
    <w:name w:val="Titre 2 Car"/>
    <w:basedOn w:val="Policepardfaut"/>
    <w:link w:val="Titre2"/>
    <w:uiPriority w:val="9"/>
    <w:rsid w:val="009A65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3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0B74F5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60289"/>
    <w:pPr>
      <w:tabs>
        <w:tab w:val="left" w:pos="880"/>
        <w:tab w:val="right" w:leader="dot" w:pos="10185"/>
      </w:tabs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0B74F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4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ea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D28D-BAF9-4EB2-A4E6-7A723A83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Marie-Love Petit</dc:creator>
  <cp:keywords/>
  <dc:description/>
  <cp:lastModifiedBy>Eryka Roy</cp:lastModifiedBy>
  <cp:revision>16</cp:revision>
  <cp:lastPrinted>2022-06-22T13:03:00Z</cp:lastPrinted>
  <dcterms:created xsi:type="dcterms:W3CDTF">2022-04-07T01:05:00Z</dcterms:created>
  <dcterms:modified xsi:type="dcterms:W3CDTF">2022-06-22T13:04:00Z</dcterms:modified>
</cp:coreProperties>
</file>